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附件2：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  <w:lang w:val="en-US" w:eastAsia="zh-CN"/>
        </w:rPr>
        <w:t>21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年度深圳市南山区物业管理优秀项目公示名单（住宅类）</w:t>
      </w:r>
    </w:p>
    <w:tbl>
      <w:tblPr>
        <w:tblStyle w:val="4"/>
        <w:tblW w:w="14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090"/>
        <w:gridCol w:w="5280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物业服务企业</w:t>
            </w:r>
          </w:p>
        </w:tc>
        <w:tc>
          <w:tcPr>
            <w:tcW w:w="57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万象府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深圳市南山区粤海街道科发路37号华润城万象府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汉京半山公馆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深圳市汉京物业服务有限公司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深圳市南山区南山街道观山道1号汉京九榕台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山海美域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深圳市南山区南山街道前海路9号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前海湾花园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新力物业集团有限公司深圳分公司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深圳市南山区南山街道荔湾社区前海湾花园</w:t>
            </w:r>
          </w:p>
        </w:tc>
      </w:tr>
    </w:tbl>
    <w:p>
      <w:pPr>
        <w:widowControl/>
        <w:spacing w:line="330" w:lineRule="atLeast"/>
        <w:ind w:right="480"/>
        <w:rPr>
          <w:rFonts w:ascii="ˎ̥" w:hAnsi="ˎ̥" w:cs="宋体"/>
          <w:b/>
          <w:color w:val="5E5E5E"/>
          <w:kern w:val="0"/>
          <w:sz w:val="32"/>
          <w:szCs w:val="32"/>
        </w:rPr>
      </w:pP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02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0532"/>
    <w:rsid w:val="000B783E"/>
    <w:rsid w:val="0022718C"/>
    <w:rsid w:val="0048006C"/>
    <w:rsid w:val="004F5CAB"/>
    <w:rsid w:val="004F673A"/>
    <w:rsid w:val="006F6DA7"/>
    <w:rsid w:val="00803A37"/>
    <w:rsid w:val="00A76485"/>
    <w:rsid w:val="00B92F36"/>
    <w:rsid w:val="00C7022D"/>
    <w:rsid w:val="00D57997"/>
    <w:rsid w:val="00D8149E"/>
    <w:rsid w:val="09915D74"/>
    <w:rsid w:val="17EE5179"/>
    <w:rsid w:val="185A4F58"/>
    <w:rsid w:val="216B0532"/>
    <w:rsid w:val="3DC67928"/>
    <w:rsid w:val="45791F39"/>
    <w:rsid w:val="5807308E"/>
    <w:rsid w:val="715633B7"/>
    <w:rsid w:val="72FC0274"/>
    <w:rsid w:val="74B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2019-05-24T07:14:00Z</dcterms:created>
  <dc:creator>be a better man</dc:creator>
  <cp:lastModifiedBy>WPS_1640742220</cp:lastModifiedBy>
  <dcterms:modified xsi:type="dcterms:W3CDTF">2021-12-30T01:40:58Z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A4CF4F9FAB4E41E5BE5353E95E8B32E2</vt:lpwstr>
  </property>
</Properties>
</file>